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F50" w:rsidP="00827D3B" w:rsidRDefault="00303F50" w14:paraId="449B76A1" w14:textId="77777777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</w:t>
      </w:r>
      <w:r w:rsidR="0044050E">
        <w:rPr>
          <w:rFonts w:ascii="Arial" w:hAnsi="Arial" w:cs="Arial"/>
          <w:i/>
          <w:sz w:val="22"/>
        </w:rPr>
        <w:t xml:space="preserve"> RD/Z.0201</w:t>
      </w:r>
      <w:r w:rsidR="003A49DD">
        <w:rPr>
          <w:rFonts w:ascii="Arial" w:hAnsi="Arial" w:cs="Arial"/>
          <w:i/>
          <w:sz w:val="22"/>
        </w:rPr>
        <w:t>-3/2020</w:t>
      </w:r>
    </w:p>
    <w:p w:rsidR="00303F50" w:rsidRDefault="00303F50" w14:paraId="1B22E392" w14:textId="77777777">
      <w:pPr>
        <w:autoSpaceDE/>
        <w:jc w:val="right"/>
        <w:rPr>
          <w:rFonts w:ascii="Arial" w:hAnsi="Arial" w:cs="Arial"/>
          <w:i/>
          <w:sz w:val="22"/>
        </w:rPr>
      </w:pPr>
    </w:p>
    <w:p w:rsidR="00303F50" w:rsidRDefault="00303F50" w14:paraId="24810CCA" w14:textId="77777777">
      <w:pPr>
        <w:autoSpaceDE/>
        <w:jc w:val="right"/>
        <w:rPr>
          <w:rFonts w:ascii="Arial" w:hAnsi="Arial" w:cs="Arial"/>
          <w:b/>
          <w:bCs/>
        </w:rPr>
      </w:pPr>
    </w:p>
    <w:p w:rsidR="00303F50" w:rsidRDefault="00303F50" w14:paraId="05D4766E" w14:textId="77777777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303F50" w:rsidRDefault="00303F50" w14:paraId="42D013A8" w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 w14:paraId="438EE8A0" w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 w14:paraId="5C7F1EBC" w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0D1E56EE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 w14:paraId="13CAFF9F" w14:textId="7777777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03F50" w:rsidRDefault="00961687" w14:paraId="6DBD2AC2" w14:textId="0E0CA34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6"/>
              </w:rPr>
              <w:t>Grafika warsztatowa</w:t>
            </w:r>
          </w:p>
        </w:tc>
      </w:tr>
      <w:tr w:rsidR="00303F50" w14:paraId="0E8EA2FA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 w14:paraId="5FF9A514" w14:textId="7777777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03F50" w:rsidRDefault="00961687" w14:paraId="073EC816" w14:textId="665F96F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6"/>
                <w:lang w:val="en-US"/>
              </w:rPr>
              <w:t>Printmaking</w:t>
            </w:r>
          </w:p>
        </w:tc>
      </w:tr>
    </w:tbl>
    <w:p w:rsidR="00303F50" w:rsidRDefault="00303F50" w14:paraId="110F0007" w14:textId="7777777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:rsidTr="00827D3B" w14:paraId="6E0170C9" w14:textId="77777777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827D3B" w:rsidP="00716872" w:rsidRDefault="00827D3B" w14:paraId="0780D0A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827D3B" w:rsidP="00716872" w:rsidRDefault="00961687" w14:paraId="73D174C6" w14:textId="082E219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>Prof. UP Agnieszka Łukaszewska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827D3B" w:rsidP="00716872" w:rsidRDefault="00827D3B" w14:paraId="4579D58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Tr="00827D3B" w14:paraId="7D0718E4" w14:textId="77777777">
        <w:trPr>
          <w:cantSplit/>
          <w:trHeight w:val="344"/>
        </w:trPr>
        <w:tc>
          <w:tcPr>
            <w:tcW w:w="3189" w:type="dxa"/>
            <w:vMerge/>
            <w:tcBorders>
              <w:bottom w:val="single" w:color="95B3D7" w:sz="2" w:space="0"/>
            </w:tcBorders>
            <w:shd w:val="clear" w:color="auto" w:fill="DBE5F1"/>
            <w:vAlign w:val="center"/>
          </w:tcPr>
          <w:p w:rsidR="00827D3B" w:rsidP="00716872" w:rsidRDefault="00827D3B" w14:paraId="4850B99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color="95B3D7" w:sz="2" w:space="0"/>
            </w:tcBorders>
            <w:shd w:val="clear" w:color="auto" w:fill="auto"/>
            <w:vAlign w:val="center"/>
          </w:tcPr>
          <w:p w:rsidR="00827D3B" w:rsidP="00716872" w:rsidRDefault="00827D3B" w14:paraId="5BEBD4E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961687" w:rsidP="00961687" w:rsidRDefault="00961687" w14:paraId="685311C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Jerzy Jędrysiak</w:t>
            </w:r>
          </w:p>
          <w:p w:rsidR="00961687" w:rsidP="00961687" w:rsidRDefault="00961687" w14:paraId="55DE5F4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Jacek Zaborski</w:t>
            </w:r>
          </w:p>
          <w:p w:rsidR="00961687" w:rsidP="00961687" w:rsidRDefault="00961687" w14:paraId="4EF9178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Wojciech Sobczyk</w:t>
            </w:r>
          </w:p>
          <w:p w:rsidRPr="00652ED4" w:rsidR="00961687" w:rsidP="00961687" w:rsidRDefault="00961687" w14:paraId="45088AD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4">
              <w:rPr>
                <w:rFonts w:ascii="Arial" w:hAnsi="Arial" w:cs="Arial"/>
                <w:sz w:val="20"/>
                <w:szCs w:val="20"/>
              </w:rPr>
              <w:t>Dr Anna Juszczak</w:t>
            </w:r>
          </w:p>
          <w:p w:rsidR="00827D3B" w:rsidP="00961687" w:rsidRDefault="00961687" w14:paraId="01538AF9" w14:textId="73C3D43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0A4C">
              <w:rPr>
                <w:rFonts w:ascii="Arial" w:hAnsi="Arial" w:cs="Arial"/>
                <w:sz w:val="20"/>
                <w:szCs w:val="20"/>
                <w:lang w:val="en-US"/>
              </w:rPr>
              <w:t>Mgr</w:t>
            </w:r>
            <w:proofErr w:type="spellEnd"/>
            <w:r w:rsidRPr="00580A4C">
              <w:rPr>
                <w:rFonts w:ascii="Arial" w:hAnsi="Arial" w:cs="Arial"/>
                <w:sz w:val="20"/>
                <w:szCs w:val="20"/>
                <w:lang w:val="en-US"/>
              </w:rPr>
              <w:t xml:space="preserve"> Witold </w:t>
            </w:r>
            <w:proofErr w:type="spellStart"/>
            <w:r w:rsidRPr="00580A4C">
              <w:rPr>
                <w:rFonts w:ascii="Arial" w:hAnsi="Arial" w:cs="Arial"/>
                <w:sz w:val="20"/>
                <w:szCs w:val="20"/>
                <w:lang w:val="en-US"/>
              </w:rPr>
              <w:t>Winek</w:t>
            </w:r>
            <w:proofErr w:type="spellEnd"/>
          </w:p>
        </w:tc>
      </w:tr>
      <w:tr w:rsidR="00827D3B" w:rsidTr="00827D3B" w14:paraId="05D6C0C8" w14:textId="77777777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D3B" w:rsidP="00716872" w:rsidRDefault="00827D3B" w14:paraId="1452EA0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827D3B" w:rsidP="00716872" w:rsidRDefault="00827D3B" w14:paraId="4BE7DB1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P="00716872" w:rsidRDefault="00827D3B" w14:paraId="18CCDA13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:rsidTr="00827D3B" w14:paraId="33F9AEB3" w14:textId="77777777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827D3B" w:rsidP="00716872" w:rsidRDefault="00827D3B" w14:paraId="1AAE5CC6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7D3B" w:rsidP="00716872" w:rsidRDefault="00BF6DDD" w14:paraId="2E29E089" w14:textId="277CA3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P="00716872" w:rsidRDefault="00827D3B" w14:paraId="1797C1FC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D3B" w:rsidRDefault="00827D3B" w14:paraId="0CAFCDD1" w14:textId="77777777">
      <w:pPr>
        <w:jc w:val="center"/>
        <w:rPr>
          <w:rFonts w:ascii="Arial" w:hAnsi="Arial" w:cs="Arial"/>
          <w:sz w:val="20"/>
          <w:szCs w:val="20"/>
        </w:rPr>
      </w:pPr>
    </w:p>
    <w:p w:rsidR="00827D3B" w:rsidRDefault="00827D3B" w14:paraId="4F7774A9" w14:textId="77777777">
      <w:pPr>
        <w:jc w:val="center"/>
        <w:rPr>
          <w:rFonts w:ascii="Arial" w:hAnsi="Arial" w:cs="Arial"/>
          <w:sz w:val="20"/>
          <w:szCs w:val="20"/>
        </w:rPr>
      </w:pPr>
    </w:p>
    <w:p w:rsidR="00303F50" w:rsidRDefault="00303F50" w14:paraId="34C357E7" w14:textId="77777777">
      <w:pPr>
        <w:jc w:val="center"/>
        <w:rPr>
          <w:rFonts w:ascii="Arial" w:hAnsi="Arial" w:cs="Arial"/>
          <w:sz w:val="22"/>
          <w:szCs w:val="16"/>
        </w:rPr>
      </w:pPr>
    </w:p>
    <w:p w:rsidR="00303F50" w:rsidRDefault="00303F50" w14:paraId="451010F5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14677141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5F7093D1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303F50" w:rsidRDefault="00303F50" w14:paraId="7CE3A485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Tr="30657A84" w14:paraId="534984ED" w14:textId="77777777">
        <w:trPr>
          <w:trHeight w:val="1365"/>
        </w:trPr>
        <w:tc>
          <w:tcPr>
            <w:tcW w:w="9640" w:type="dxa"/>
            <w:tcMar/>
          </w:tcPr>
          <w:p w:rsidRPr="003B4F4B" w:rsidR="00961687" w:rsidP="00961687" w:rsidRDefault="00961687" w14:paraId="0B81F54B" w14:textId="77777777">
            <w:pPr>
              <w:pStyle w:val="Tekstpodstawowy2"/>
              <w:spacing w:line="240" w:lineRule="auto"/>
              <w:contextualSpacing/>
            </w:pPr>
            <w:r w:rsidRPr="003B4F4B">
              <w:rPr>
                <w:color w:val="000000"/>
                <w:shd w:val="clear" w:color="auto" w:fill="FFFFFF"/>
              </w:rPr>
              <w:t>Kurs może być realizowany w trybie hybrydowym lub zdalnym.</w:t>
            </w:r>
          </w:p>
          <w:p w:rsidR="00961687" w:rsidP="00961687" w:rsidRDefault="00961687" w14:paraId="13ABF818" w14:textId="77777777">
            <w:pPr>
              <w:pStyle w:val="Tekstpodstawowy2"/>
              <w:spacing w:line="240" w:lineRule="auto"/>
              <w:contextualSpacing/>
            </w:pPr>
          </w:p>
          <w:p w:rsidR="00961687" w:rsidP="00961687" w:rsidRDefault="00961687" w14:paraId="47596CE3" w14:textId="77777777">
            <w:pPr>
              <w:pStyle w:val="Tekstpodstawowy2"/>
              <w:spacing w:line="240" w:lineRule="auto"/>
              <w:contextualSpacing/>
            </w:pPr>
            <w:r>
              <w:t xml:space="preserve">Celem kursu jest: </w:t>
            </w:r>
          </w:p>
          <w:p w:rsidR="00961687" w:rsidP="00961687" w:rsidRDefault="00961687" w14:paraId="4CB314D5" w14:textId="77777777">
            <w:pPr>
              <w:pStyle w:val="Tekstpodstawowy2"/>
              <w:spacing w:line="240" w:lineRule="auto"/>
              <w:contextualSpacing/>
            </w:pPr>
            <w:r>
              <w:t xml:space="preserve">-poszerzanie znajomości sposobów realizacji oryginalnych koncepcji artystycznych w wybranej technice warsztatowej </w:t>
            </w:r>
          </w:p>
          <w:p w:rsidR="00961687" w:rsidP="00961687" w:rsidRDefault="00961687" w14:paraId="0D331D74" w14:textId="77777777">
            <w:pPr>
              <w:pStyle w:val="Tekstpodstawowy2"/>
              <w:spacing w:line="240" w:lineRule="auto"/>
              <w:contextualSpacing/>
            </w:pPr>
            <w:r>
              <w:t xml:space="preserve">-gromadzenie doświadczeń twórczych rozwijających świadomość artystyczną </w:t>
            </w:r>
          </w:p>
          <w:p w:rsidR="00961687" w:rsidP="00961687" w:rsidRDefault="00961687" w14:paraId="7CFD9818" w14:textId="77777777">
            <w:pPr>
              <w:pStyle w:val="Tekstpodstawowy2"/>
              <w:spacing w:line="240" w:lineRule="auto"/>
              <w:contextualSpacing/>
            </w:pPr>
            <w:r>
              <w:t>-rozwijanie wyobraźni i biegłości w zakresie technicznej realizacji obrazu graficznego w wybranej technice warsztatowej</w:t>
            </w:r>
          </w:p>
          <w:p w:rsidR="00961687" w:rsidP="00961687" w:rsidRDefault="00961687" w14:paraId="27C0D053" w14:textId="77777777">
            <w:pPr>
              <w:pStyle w:val="Tekstpodstawowy2"/>
              <w:spacing w:line="240" w:lineRule="auto"/>
              <w:contextualSpacing/>
            </w:pPr>
            <w:r>
              <w:t>-wykorzystywanie specyfiki wybranej techniki warsztatowej w oryginalnej kreacji artystycznej</w:t>
            </w:r>
          </w:p>
          <w:p w:rsidR="00961687" w:rsidP="00961687" w:rsidRDefault="00961687" w14:paraId="2B04C084" w14:textId="77777777">
            <w:pPr>
              <w:pStyle w:val="Tekstpodstawowy2"/>
              <w:spacing w:line="240" w:lineRule="auto"/>
              <w:contextualSpacing/>
            </w:pPr>
            <w:r>
              <w:t>-poszerzanie orientacji w zakresie tradycji i współczesności wybranej techniki warsztatowej oraz technik pochodnych i pokrewnych</w:t>
            </w:r>
          </w:p>
          <w:p w:rsidR="00303F50" w:rsidP="30657A84" w:rsidRDefault="00961687" w14:noSpellErr="1" w14:paraId="35D8F311" w14:textId="2FA8F1D1">
            <w:pPr>
              <w:spacing/>
              <w:contextualSpacing/>
              <w:rPr>
                <w:rFonts w:ascii="Arial" w:hAnsi="Arial" w:cs="Arial"/>
                <w:sz w:val="22"/>
                <w:szCs w:val="22"/>
              </w:rPr>
            </w:pPr>
            <w:r w:rsidRPr="30657A84" w:rsidR="00961687">
              <w:rPr>
                <w:rFonts w:ascii="Arial" w:hAnsi="Arial" w:cs="Arial"/>
                <w:sz w:val="22"/>
                <w:szCs w:val="22"/>
              </w:rPr>
              <w:t>Kurs prowadzony w języku polskim</w:t>
            </w:r>
          </w:p>
          <w:p w:rsidR="00303F50" w:rsidP="30657A84" w:rsidRDefault="00961687" w14:paraId="7E8FBEC2" w14:textId="40AA5645">
            <w:pPr>
              <w:pStyle w:val="Normalny"/>
              <w:spacing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303F50" w:rsidP="30657A84" w:rsidRDefault="00961687" w14:paraId="442B7C3A" w14:textId="531595C3">
            <w:pPr>
              <w:pStyle w:val="Normalny"/>
              <w:spacing/>
              <w:contextualSpacing/>
            </w:pPr>
            <w:r w:rsidRPr="30657A84" w:rsidR="63B73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Treści kursu są dostosowane indywidualnie do każdego studenta w zależności od jego tematu badawczego oraz stopnia zaawansowania.</w:t>
            </w:r>
          </w:p>
        </w:tc>
      </w:tr>
    </w:tbl>
    <w:p w:rsidR="00303F50" w:rsidRDefault="00303F50" w14:paraId="467D595B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51D9C90E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2B03057D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303F50" w:rsidRDefault="00303F50" w14:paraId="2DF6595D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85AAA58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 w14:paraId="5ECF0D2A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303F50" w:rsidRDefault="00303F50" w14:paraId="4838EFEE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303F50" w14:paraId="4B5957F9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303F50" w14:paraId="3D90D57B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177D4A0C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 w14:paraId="4945E9EE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03F50" w:rsidRDefault="00303F50" w14:paraId="1A2C21F6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303F50" w14:paraId="2A1F8D52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4EC111A1" w14:textId="77777777">
        <w:tc>
          <w:tcPr>
            <w:tcW w:w="1941" w:type="dxa"/>
            <w:shd w:val="clear" w:color="auto" w:fill="DBE5F1"/>
            <w:vAlign w:val="center"/>
          </w:tcPr>
          <w:p w:rsidR="00303F50" w:rsidRDefault="00303F50" w14:paraId="3C8E7E3C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Pr="00AB0885" w:rsidR="00961687" w:rsidP="00961687" w:rsidRDefault="00961687" w14:paraId="3A3A78FC" w14:textId="77777777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AB0885">
              <w:rPr>
                <w:rFonts w:ascii="Arial" w:hAnsi="Arial" w:cs="Arial"/>
                <w:color w:val="201F1E"/>
                <w:sz w:val="20"/>
                <w:szCs w:val="20"/>
                <w:bdr w:val="none" w:color="auto" w:sz="0" w:space="0" w:frame="1"/>
              </w:rPr>
              <w:t>Treści kursu są dostosowane indywidualnie do każdego studenta w zależności od jego tematu badawczego oraz stopnia zaawansowania.</w:t>
            </w:r>
          </w:p>
          <w:p w:rsidRPr="00AB0885" w:rsidR="00961687" w:rsidP="00961687" w:rsidRDefault="00961687" w14:paraId="7040409F" w14:textId="77777777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AB0885">
              <w:rPr>
                <w:rFonts w:ascii="Arial" w:hAnsi="Arial" w:cs="Arial"/>
                <w:color w:val="201F1E"/>
                <w:sz w:val="20"/>
                <w:szCs w:val="20"/>
                <w:bdr w:val="none" w:color="auto" w:sz="0" w:space="0" w:frame="1"/>
              </w:rPr>
              <w:t>Stopień zaawansowania dostosowany do poziomu studenta. Możliwe jest uczestniczenie w kursie od podstaw lub jako kontynuacja uczestnictwa z poprzednich semestrów studiów.</w:t>
            </w:r>
          </w:p>
          <w:p w:rsidR="00303F50" w:rsidRDefault="00303F50" w14:paraId="418D8F66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303F50" w14:paraId="6EC32075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5FCE2155" w14:textId="77777777">
      <w:pPr>
        <w:rPr>
          <w:rFonts w:ascii="Arial" w:hAnsi="Arial" w:cs="Arial"/>
          <w:sz w:val="22"/>
          <w:szCs w:val="14"/>
        </w:rPr>
      </w:pPr>
    </w:p>
    <w:p w:rsidR="00303F50" w:rsidRDefault="00303F50" w14:paraId="01E19D8A" w14:textId="77777777">
      <w:pPr>
        <w:rPr>
          <w:rFonts w:ascii="Arial" w:hAnsi="Arial" w:cs="Arial"/>
          <w:sz w:val="22"/>
          <w:szCs w:val="14"/>
        </w:rPr>
      </w:pPr>
    </w:p>
    <w:p w:rsidR="00303F50" w:rsidRDefault="00303F50" w14:paraId="47655A93" w14:textId="77777777">
      <w:pPr>
        <w:rPr>
          <w:rFonts w:ascii="Arial" w:hAnsi="Arial" w:cs="Arial"/>
          <w:sz w:val="22"/>
          <w:szCs w:val="14"/>
        </w:rPr>
      </w:pPr>
    </w:p>
    <w:p w:rsidR="00D32FBE" w:rsidRDefault="00D32FBE" w14:paraId="16509006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2BB1FFC3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66AD9D8D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2D820F87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719A77B2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4DEED6B5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5EAFBF16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174286F6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6E404848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3321E5D9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:rsidR="00303F50" w:rsidRDefault="00303F50" w14:paraId="367B7AB1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7D973ECC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03F50" w:rsidRDefault="00303F50" w14:paraId="3A1EAF5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03F50" w:rsidRDefault="00303F50" w14:paraId="463A858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03F50" w:rsidRDefault="00303F50" w14:paraId="4E21B12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61687" w:rsidTr="009968F4" w14:paraId="44B19056" w14:textId="77777777">
        <w:trPr>
          <w:cantSplit/>
          <w:trHeight w:val="1838"/>
        </w:trPr>
        <w:tc>
          <w:tcPr>
            <w:tcW w:w="1979" w:type="dxa"/>
            <w:vMerge/>
          </w:tcPr>
          <w:p w:rsidR="00961687" w:rsidP="00961687" w:rsidRDefault="00961687" w14:paraId="2E51197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vAlign w:val="center"/>
          </w:tcPr>
          <w:p w:rsidR="00961687" w:rsidP="00961687" w:rsidRDefault="00961687" w14:paraId="30146E11" w14:textId="77777777">
            <w:pPr>
              <w:pStyle w:val="Zawartotabeli"/>
              <w:spacing w:before="57" w:after="57"/>
              <w:rPr>
                <w:rFonts w:ascii="Verdana" w:hAnsi="Verdana"/>
                <w:color w:val="000000"/>
                <w:sz w:val="18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  <w:szCs w:val="16"/>
              </w:rPr>
              <w:t>W01 -zna procesy i metody realizacji koncepcji artystycznych w wybranej technice warsztatowej</w:t>
            </w:r>
          </w:p>
          <w:p w:rsidR="00961687" w:rsidP="00961687" w:rsidRDefault="00961687" w14:paraId="1ACF5593" w14:textId="77777777">
            <w:pPr>
              <w:pStyle w:val="Zawartotabeli"/>
              <w:spacing w:before="57" w:after="57"/>
              <w:rPr>
                <w:rFonts w:ascii="Verdana" w:hAnsi="Verdana"/>
                <w:color w:val="000000"/>
                <w:sz w:val="18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  <w:szCs w:val="16"/>
              </w:rPr>
              <w:t>W02-posiada wiedzę o zapleczu technologicznym i materiałach dla wybranej techniki warsztatowej oraz technik pochodnych i pokrewnych</w:t>
            </w:r>
          </w:p>
          <w:p w:rsidR="00961687" w:rsidP="00961687" w:rsidRDefault="00961687" w14:paraId="70B6BC22" w14:textId="1F12A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6"/>
              </w:rPr>
              <w:t>W03 -ma wiedzę o specyfice wybranej techniki graficznej oraz technik pochodnych i pokrewnych</w:t>
            </w:r>
            <w:r>
              <w:rPr>
                <w:rFonts w:ascii="Verdana" w:hAnsi="Verdana"/>
                <w:color w:val="333366"/>
                <w:sz w:val="16"/>
                <w:szCs w:val="16"/>
              </w:rPr>
              <w:t xml:space="preserve">    </w:t>
            </w:r>
          </w:p>
        </w:tc>
        <w:tc>
          <w:tcPr>
            <w:tcW w:w="2365" w:type="dxa"/>
          </w:tcPr>
          <w:p w:rsidR="00961687" w:rsidP="00961687" w:rsidRDefault="00961687" w14:paraId="688CE728" w14:textId="77777777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K_W03</w:t>
            </w:r>
          </w:p>
          <w:p w:rsidR="00961687" w:rsidP="00961687" w:rsidRDefault="00961687" w14:paraId="008CD129" w14:textId="77777777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K_W04</w:t>
            </w:r>
          </w:p>
          <w:p w:rsidR="00961687" w:rsidP="00961687" w:rsidRDefault="00961687" w14:paraId="3540CD63" w14:textId="77777777">
            <w:pPr>
              <w:pStyle w:val="Tekstkomentarza"/>
              <w:jc w:val="center"/>
              <w:rPr>
                <w:rFonts w:ascii="Arial" w:hAnsi="Arial" w:cs="Arial"/>
              </w:rPr>
            </w:pPr>
          </w:p>
          <w:p w:rsidR="00961687" w:rsidP="00961687" w:rsidRDefault="00961687" w14:paraId="1214315A" w14:textId="77777777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K_W03</w:t>
            </w:r>
          </w:p>
          <w:p w:rsidR="00961687" w:rsidP="00961687" w:rsidRDefault="00961687" w14:paraId="2BB5F545" w14:textId="77777777">
            <w:pPr>
              <w:pStyle w:val="Tekstkomentarza"/>
              <w:jc w:val="center"/>
              <w:rPr>
                <w:rFonts w:ascii="Arial" w:hAnsi="Arial" w:cs="Arial"/>
              </w:rPr>
            </w:pPr>
          </w:p>
          <w:p w:rsidR="00961687" w:rsidP="00961687" w:rsidRDefault="00961687" w14:paraId="7E8F104C" w14:textId="77777777">
            <w:pPr>
              <w:pStyle w:val="Tekstkomentarza"/>
              <w:jc w:val="center"/>
              <w:rPr>
                <w:rFonts w:ascii="Arial" w:hAnsi="Arial" w:cs="Arial"/>
              </w:rPr>
            </w:pPr>
          </w:p>
          <w:p w:rsidR="00961687" w:rsidP="00961687" w:rsidRDefault="00961687" w14:paraId="4A76A555" w14:textId="51712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K_W03</w:t>
            </w:r>
          </w:p>
        </w:tc>
      </w:tr>
    </w:tbl>
    <w:p w:rsidR="00303F50" w:rsidRDefault="00303F50" w14:paraId="6AFB00A4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3A5485C5" w14:textId="7777777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C591AFB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 w14:paraId="579CA98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 w14:paraId="301FE35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 w14:paraId="5261C89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732E06E" w14:textId="77777777">
        <w:trPr>
          <w:cantSplit/>
          <w:trHeight w:val="2116"/>
        </w:trPr>
        <w:tc>
          <w:tcPr>
            <w:tcW w:w="1985" w:type="dxa"/>
            <w:vMerge/>
          </w:tcPr>
          <w:p w:rsidR="00303F50" w:rsidRDefault="00303F50" w14:paraId="516CC5A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61687" w:rsidP="00961687" w:rsidRDefault="00961687" w14:paraId="1A6D34CB" w14:textId="77777777">
            <w:pPr>
              <w:rPr>
                <w:rFonts w:ascii="Verdana" w:hAnsi="Verdana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U01</w:t>
            </w:r>
            <w:r>
              <w:rPr>
                <w:rFonts w:ascii="Verdana" w:hAnsi="Verdana"/>
                <w:color w:val="000000"/>
                <w:sz w:val="18"/>
                <w:szCs w:val="16"/>
              </w:rPr>
              <w:t>-posiada umiejętność realizacji oryginalnych koncepcji artystycznych w wybranej technice warsztatowej</w:t>
            </w:r>
          </w:p>
          <w:p w:rsidR="00961687" w:rsidP="00961687" w:rsidRDefault="00961687" w14:paraId="6A8F15F4" w14:textId="77777777">
            <w:pPr>
              <w:rPr>
                <w:rFonts w:ascii="Verdana" w:hAnsi="Verdana"/>
                <w:color w:val="000000"/>
                <w:sz w:val="18"/>
                <w:szCs w:val="16"/>
              </w:rPr>
            </w:pPr>
          </w:p>
          <w:p w:rsidR="00961687" w:rsidP="00961687" w:rsidRDefault="00961687" w14:paraId="0E4A130D" w14:textId="77777777">
            <w:pPr>
              <w:rPr>
                <w:rFonts w:ascii="Verdana" w:hAnsi="Verdana"/>
                <w:color w:val="000000"/>
                <w:sz w:val="18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  <w:szCs w:val="16"/>
              </w:rPr>
              <w:t>U02-potrafi swobodnie posługiwać się materiałami i narzędziami do tworzenia oryginalnego obrazu w wybranej technice</w:t>
            </w:r>
          </w:p>
          <w:p w:rsidR="00961687" w:rsidP="00961687" w:rsidRDefault="00961687" w14:paraId="4AC9924B" w14:textId="77777777">
            <w:pPr>
              <w:rPr>
                <w:rFonts w:ascii="Verdana" w:hAnsi="Verdana"/>
                <w:color w:val="000000"/>
                <w:sz w:val="18"/>
                <w:szCs w:val="16"/>
              </w:rPr>
            </w:pPr>
          </w:p>
          <w:p w:rsidR="00303F50" w:rsidP="00961687" w:rsidRDefault="00961687" w14:paraId="5407B431" w14:textId="31FE2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6"/>
              </w:rPr>
              <w:t xml:space="preserve">U03-wykorzystuje umiejętnie specyfikę wybranej techniki, technik pochodnych i pokrewnych w osiągnięciu ekspresji artystycznej </w:t>
            </w:r>
          </w:p>
        </w:tc>
        <w:tc>
          <w:tcPr>
            <w:tcW w:w="2410" w:type="dxa"/>
          </w:tcPr>
          <w:p w:rsidR="00961687" w:rsidP="00961687" w:rsidRDefault="00961687" w14:paraId="488B5B42" w14:textId="77777777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</w:t>
            </w:r>
          </w:p>
          <w:p w:rsidR="00961687" w:rsidP="00961687" w:rsidRDefault="00961687" w14:paraId="2538C4F3" w14:textId="77777777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</w:t>
            </w:r>
          </w:p>
          <w:p w:rsidR="00961687" w:rsidP="00961687" w:rsidRDefault="00961687" w14:paraId="0DE86D2E" w14:textId="77777777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K_U03</w:t>
            </w:r>
          </w:p>
          <w:p w:rsidR="00961687" w:rsidP="00961687" w:rsidRDefault="00961687" w14:paraId="28B13B74" w14:textId="77777777">
            <w:pPr>
              <w:pStyle w:val="Tekstkomentarza"/>
              <w:jc w:val="center"/>
              <w:rPr>
                <w:rFonts w:ascii="Arial" w:hAnsi="Arial" w:cs="Arial"/>
              </w:rPr>
            </w:pPr>
          </w:p>
          <w:p w:rsidR="00961687" w:rsidP="00961687" w:rsidRDefault="00961687" w14:paraId="32429E65" w14:textId="77777777">
            <w:pPr>
              <w:pStyle w:val="Tekstkomentarza"/>
              <w:jc w:val="center"/>
              <w:rPr>
                <w:rFonts w:ascii="Arial" w:hAnsi="Arial" w:cs="Arial"/>
              </w:rPr>
            </w:pPr>
          </w:p>
          <w:p w:rsidR="00961687" w:rsidP="00961687" w:rsidRDefault="00961687" w14:paraId="40C34695" w14:textId="77777777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:rsidR="00961687" w:rsidP="00961687" w:rsidRDefault="00961687" w14:paraId="1E779D52" w14:textId="77777777">
            <w:pPr>
              <w:pStyle w:val="Tekstkomentarza"/>
              <w:jc w:val="center"/>
              <w:rPr>
                <w:rFonts w:ascii="Arial" w:hAnsi="Arial" w:cs="Arial"/>
              </w:rPr>
            </w:pPr>
          </w:p>
          <w:p w:rsidR="00961687" w:rsidP="00961687" w:rsidRDefault="00961687" w14:paraId="6DDB086F" w14:textId="77777777">
            <w:pPr>
              <w:pStyle w:val="Tekstkomentarza"/>
              <w:jc w:val="center"/>
              <w:rPr>
                <w:rFonts w:ascii="Arial" w:hAnsi="Arial" w:cs="Arial"/>
              </w:rPr>
            </w:pPr>
          </w:p>
          <w:p w:rsidR="00961687" w:rsidP="00961687" w:rsidRDefault="00961687" w14:paraId="06DF8CA1" w14:textId="77777777">
            <w:pPr>
              <w:pStyle w:val="Tekstkomentarza"/>
              <w:jc w:val="center"/>
              <w:rPr>
                <w:rFonts w:ascii="Arial" w:hAnsi="Arial" w:cs="Arial"/>
              </w:rPr>
            </w:pPr>
          </w:p>
          <w:p w:rsidR="00961687" w:rsidP="00961687" w:rsidRDefault="00961687" w14:paraId="4922AB2B" w14:textId="77777777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:rsidR="00303F50" w:rsidRDefault="00303F50" w14:paraId="46989903" w14:textId="3C7DF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 w14:paraId="25D8BBB9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06A660EE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2637567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 w14:paraId="37E1513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 w14:paraId="59F4B09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 w14:paraId="1B28AC3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B18E6D6" w14:textId="77777777">
        <w:trPr>
          <w:cantSplit/>
          <w:trHeight w:val="1984"/>
        </w:trPr>
        <w:tc>
          <w:tcPr>
            <w:tcW w:w="1985" w:type="dxa"/>
            <w:vMerge/>
          </w:tcPr>
          <w:p w:rsidR="00303F50" w:rsidRDefault="00303F50" w14:paraId="3C9BA57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61687" w:rsidP="00961687" w:rsidRDefault="00961687" w14:paraId="79F498A1" w14:textId="7777777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K01-</w:t>
            </w:r>
            <w:r>
              <w:rPr>
                <w:rFonts w:ascii="Verdana" w:hAnsi="Verdana"/>
                <w:color w:val="33336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>ma motywację do ciągłego doskonalenia poziomu artystycznego własnej twórczości</w:t>
            </w:r>
          </w:p>
          <w:p w:rsidR="00961687" w:rsidP="00961687" w:rsidRDefault="00961687" w14:paraId="37903E9E" w14:textId="77777777">
            <w:pPr>
              <w:pStyle w:val="Tekstpodstawowywcity"/>
              <w:snapToGrid w:val="0"/>
              <w:ind w:left="0"/>
              <w:rPr>
                <w:rFonts w:ascii="Arial" w:hAnsi="Arial" w:cs="Arial"/>
                <w:szCs w:val="20"/>
              </w:rPr>
            </w:pPr>
          </w:p>
          <w:p w:rsidR="00961687" w:rsidP="00961687" w:rsidRDefault="00961687" w14:paraId="33BEFD0E" w14:textId="77777777">
            <w:pPr>
              <w:pStyle w:val="Tekstpodstawowywcity"/>
              <w:snapToGrid w:val="0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K04- posiada zdolność do krytycznej oceny powstałych prac </w:t>
            </w:r>
          </w:p>
          <w:p w:rsidR="00961687" w:rsidP="00961687" w:rsidRDefault="00961687" w14:paraId="40FECAC4" w14:textId="77777777">
            <w:pPr>
              <w:pStyle w:val="Tekstpodstawowywcity"/>
              <w:snapToGrid w:val="0"/>
              <w:ind w:left="0"/>
              <w:rPr>
                <w:rFonts w:ascii="Arial" w:hAnsi="Arial" w:cs="Arial"/>
                <w:szCs w:val="20"/>
              </w:rPr>
            </w:pPr>
          </w:p>
          <w:p w:rsidR="00961687" w:rsidP="00961687" w:rsidRDefault="00961687" w14:paraId="09B5A264" w14:textId="77777777">
            <w:pPr>
              <w:pStyle w:val="Tekstpodstawowywcity"/>
              <w:snapToGrid w:val="0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K03-wykazuje umiejętność przystępnej prezentacji własnego dorobku</w:t>
            </w:r>
          </w:p>
          <w:p w:rsidR="00303F50" w:rsidRDefault="00303F50" w14:paraId="20AA136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1687" w:rsidP="00961687" w:rsidRDefault="00961687" w14:paraId="3F17BE3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K_K05</w:t>
            </w:r>
          </w:p>
          <w:p w:rsidR="00961687" w:rsidP="00961687" w:rsidRDefault="00961687" w14:paraId="0CE80F2F" w14:textId="77777777">
            <w:pPr>
              <w:pStyle w:val="Tekstkomentarza"/>
              <w:rPr>
                <w:rFonts w:ascii="Arial" w:hAnsi="Arial" w:cs="Arial"/>
              </w:rPr>
            </w:pPr>
          </w:p>
          <w:p w:rsidR="00961687" w:rsidP="00961687" w:rsidRDefault="00961687" w14:paraId="3D9B2616" w14:textId="77777777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  <w:p w:rsidR="00961687" w:rsidP="00961687" w:rsidRDefault="00961687" w14:paraId="0410F3AF" w14:textId="77777777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K_K02</w:t>
            </w:r>
          </w:p>
          <w:p w:rsidR="00961687" w:rsidP="00961687" w:rsidRDefault="00961687" w14:paraId="19614450" w14:textId="77777777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:rsidR="00961687" w:rsidP="00961687" w:rsidRDefault="00961687" w14:paraId="43866C55" w14:textId="77777777">
            <w:pPr>
              <w:pStyle w:val="Tekstkomentarza"/>
              <w:rPr>
                <w:rFonts w:ascii="Arial" w:hAnsi="Arial" w:cs="Arial"/>
              </w:rPr>
            </w:pPr>
          </w:p>
          <w:p w:rsidR="00961687" w:rsidP="00961687" w:rsidRDefault="00961687" w14:paraId="16F6C65C" w14:textId="77777777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K_K07</w:t>
            </w:r>
          </w:p>
          <w:p w:rsidR="00303F50" w:rsidRDefault="00303F50" w14:paraId="37B663A1" w14:textId="6FE1A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 w14:paraId="355C874B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39BF2349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74B97598" w14:textId="7777777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1E71195A" w14:textId="77777777">
        <w:trPr>
          <w:cantSplit/>
          <w:trHeight w:val="424" w:hRule="exact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09E12C67" w14:textId="77777777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4422CDD3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03F50" w:rsidRDefault="00303F50" w14:paraId="73E6526E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03F50" w:rsidRDefault="00303F50" w14:paraId="65F543C3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03F50" w:rsidRDefault="00303F50" w14:paraId="0D358F2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5AC1493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3FF3A889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03F50" w:rsidRDefault="00303F50" w14:paraId="063EE163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03F50" w:rsidRDefault="00303F50" w14:paraId="35593C4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3B69405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03F50" w:rsidRDefault="00303F50" w14:paraId="4FD5077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03F50" w:rsidRDefault="00303F50" w14:paraId="3A8C483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03F50" w:rsidRDefault="00303F50" w14:paraId="32BBDDC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03F50" w:rsidRDefault="00303F50" w14:paraId="6C379C5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03F50" w:rsidRDefault="00303F50" w14:paraId="2C75A44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 w14:paraId="382BF636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03F50" w:rsidRDefault="00303F50" w14:paraId="099134DC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 w14:paraId="22A59B1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03F50" w:rsidRDefault="00303F50" w14:paraId="463B798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 w14:paraId="72B2F8E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03F50" w:rsidRDefault="00303F50" w14:paraId="57039839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DD2FDFE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03F50" w:rsidRDefault="00303F50" w14:paraId="019563D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03F50" w:rsidRDefault="00303F50" w14:paraId="5B24014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0F52CAC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763A177F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BF6DDD" w14:paraId="2DA44FDC" w14:textId="2162CE9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139873F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5AA61B7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31791979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4EDEFD78" w14:textId="77777777">
        <w:trPr>
          <w:trHeight w:val="462"/>
        </w:trPr>
        <w:tc>
          <w:tcPr>
            <w:tcW w:w="1611" w:type="dxa"/>
            <w:vAlign w:val="center"/>
          </w:tcPr>
          <w:p w:rsidR="00303F50" w:rsidRDefault="00303F50" w14:paraId="7266B43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03F50" w:rsidRDefault="00303F50" w14:paraId="691D867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2CBD4CD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7539AF5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 w14:paraId="41098C2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2651A5E2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2555850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5CDE152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 w14:paraId="5BAEBF2E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59E938B4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633127EE" w14:textId="77777777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303F50" w:rsidRDefault="00303F50" w14:paraId="6FD5CDCB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46C62E9" w14:textId="77777777">
        <w:trPr>
          <w:trHeight w:val="1920"/>
        </w:trPr>
        <w:tc>
          <w:tcPr>
            <w:tcW w:w="9622" w:type="dxa"/>
          </w:tcPr>
          <w:p w:rsidR="00961687" w:rsidP="00961687" w:rsidRDefault="00961687" w14:paraId="0AADEAB2" w14:textId="77777777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Indywidualne ćwiczenia praktyczne – realizacja prac graficznych </w:t>
            </w:r>
          </w:p>
          <w:p w:rsidR="00961687" w:rsidP="00961687" w:rsidRDefault="00961687" w14:paraId="4D1172C6" w14:textId="77777777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Omawianie na bieżąco problematyki ćwiczeń</w:t>
            </w:r>
          </w:p>
          <w:p w:rsidR="00961687" w:rsidP="00961687" w:rsidRDefault="00961687" w14:paraId="316CF40A" w14:textId="77777777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Korekty indywidualne, wspomagające realizację ćwiczeń</w:t>
            </w:r>
          </w:p>
          <w:p w:rsidR="00961687" w:rsidP="00961687" w:rsidRDefault="00961687" w14:paraId="3BDB02DE" w14:textId="77777777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Omówienia podsumowujące efekty ćwiczeń</w:t>
            </w:r>
          </w:p>
          <w:p w:rsidR="00303F50" w:rsidRDefault="00303F50" w14:paraId="7844DA01" w14:textId="77777777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4D1B3293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27701881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1268E44F" w14:textId="77777777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:rsidR="00303F50" w:rsidRDefault="00303F50" w14:paraId="5D0B5D33" w14:textId="7777777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501258BF" w14:textId="77777777">
        <w:trPr>
          <w:cantSplit/>
          <w:trHeight w:val="1616"/>
        </w:trPr>
        <w:tc>
          <w:tcPr>
            <w:tcW w:w="962" w:type="dxa"/>
            <w:tcBorders>
              <w:bottom w:val="single" w:color="95B3D7" w:sz="4" w:space="0"/>
            </w:tcBorders>
            <w:shd w:val="clear" w:color="auto" w:fill="DBE5F1"/>
            <w:textDirection w:val="btLr"/>
            <w:vAlign w:val="center"/>
          </w:tcPr>
          <w:p w:rsidR="00303F50" w:rsidRDefault="00303F50" w14:paraId="180357B4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534856A0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193027D9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67755CA3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1C6FCAE2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07C708A3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79A30218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7D944B5A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3D1BA69E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03F50" w:rsidRDefault="00303F50" w14:paraId="68D3DD07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03F50" w:rsidRDefault="00303F50" w14:paraId="22D34962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1EB30766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552FA2E1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1F886EE0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5095663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6AE37B44" w14:textId="77777777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33FCBE6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221B2C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1D3BCE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302D08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961687" w14:paraId="6E057C2A" w14:textId="60AAC7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637943E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E2EDD7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961687" w14:paraId="26F220CD" w14:textId="2046D1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 w14:paraId="31E12FC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26F23D2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6200D6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6AF104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50FF778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DFC3F5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0E806CC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6FDB069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098639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1323DA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F73EB4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961687" w14:paraId="4D172604" w14:textId="4C38F5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0C1A4C1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7E5994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961687" w14:paraId="6E36C003" w14:textId="0A4134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 w14:paraId="4571374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2361EF1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F1D1DF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B136ED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38EF28F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7F20B6" w14:paraId="2DE0992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F20B6" w:rsidRDefault="007F20B6" w14:paraId="04145D99" w14:textId="21E9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7F20B6" w:rsidRDefault="007F20B6" w14:paraId="1C57733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61EB435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19835C5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5F793EA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961687" w14:paraId="496490F6" w14:textId="423F50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0B6" w:rsidRDefault="007F20B6" w14:paraId="321A0B7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2C37268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961687" w14:paraId="5ACEEA41" w14:textId="348171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F20B6" w:rsidRDefault="007F20B6" w14:paraId="4EFDA33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7F20B6" w:rsidRDefault="007F20B6" w14:paraId="736A77F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568A72B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1860954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4C4C803E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527A557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41172CA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3118A4B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972B94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961687" w14:paraId="61398066" w14:textId="31747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75FFB31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961687" w14:paraId="6D85E0ED" w14:textId="206A8E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961687" w14:paraId="4412DC35" w14:textId="38358C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2296BDB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BF7DA0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3E736D1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6D2D20E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75479C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ED0161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961687" w14:paraId="0FEB5721" w14:textId="3081B9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1AE06E3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3A2CC2B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6235D6B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67A2EB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961687" w14:paraId="585E602B" w14:textId="04850D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379C34F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961687" w14:paraId="7EA92F1C" w14:textId="7E829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961687" w14:paraId="3B8152A3" w14:textId="47AD87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6B4C0EA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FDB1BE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73CA0A8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29023A2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57CC54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EA80A1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961687" w14:paraId="7F989030" w14:textId="1B8914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F20B6" w14:paraId="1C8F2DB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F20B6" w:rsidRDefault="007F20B6" w14:paraId="7C71362C" w14:textId="395C3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7F20B6" w:rsidRDefault="007F20B6" w14:paraId="1E3834E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6D52C37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961687" w14:paraId="1B21402A" w14:textId="77A314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0B6" w:rsidRDefault="007F20B6" w14:paraId="65A74B0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961687" w14:paraId="5DF5EEC2" w14:textId="196113F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0B6" w:rsidRDefault="00961687" w14:paraId="3ED5708D" w14:textId="213228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0B6" w:rsidRDefault="007F20B6" w14:paraId="1D4BB68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7CA622B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7F20B6" w:rsidRDefault="007F20B6" w14:paraId="0C8DF5B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7F20B6" w:rsidRDefault="007F20B6" w14:paraId="3D18021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5D14DDF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0493E34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961687" w14:paraId="388334D9" w14:textId="003CCA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114618F6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2EF1C3B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0BEF48F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5CEBF4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78D3D0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06AB91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961687" w14:paraId="394A8942" w14:textId="67ACA9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7B8078C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AA62EE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46322A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0A34168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0B5076E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8ED870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B6209F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B24E3DB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6E4660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4938450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0EBCBEB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9EE1E0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F036D7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18BC74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961687" w14:paraId="6A69909D" w14:textId="600664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6EDDC75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D35B7B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0D5B03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40D6D5F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0CDA913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800A3F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B9F508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9E08F3F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E675D2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7F20B6" w14:paraId="732B54BD" w14:textId="301E9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K03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605EBEF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DD0B73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B11764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7F3253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961687" w14:paraId="35E8456A" w14:textId="28CBA0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2ABBCC7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19F228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0FD861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290D03E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735BB66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07115B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D5BAD6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1193086" w14:textId="77777777">
            <w:pPr>
              <w:rPr>
                <w:rFonts w:ascii="Arial" w:hAnsi="Arial" w:cs="Arial"/>
                <w:sz w:val="22"/>
              </w:rPr>
            </w:pPr>
          </w:p>
        </w:tc>
      </w:tr>
    </w:tbl>
    <w:p w:rsidR="00303F50" w:rsidRDefault="00303F50" w14:paraId="4E6E2851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730D8244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684B588C" w14:textId="7777777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17339" w:type="dxa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961687" w:rsidTr="00961687" w14:paraId="22C3F473" w14:textId="77777777">
        <w:tc>
          <w:tcPr>
            <w:tcW w:w="1941" w:type="dxa"/>
            <w:shd w:val="clear" w:color="auto" w:fill="DBE5F1"/>
            <w:vAlign w:val="center"/>
          </w:tcPr>
          <w:p w:rsidR="00961687" w:rsidP="00961687" w:rsidRDefault="00961687" w14:paraId="2D90D7C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961687" w:rsidP="00961687" w:rsidRDefault="00961687" w14:paraId="4FD77D5A" w14:textId="77777777">
            <w:pPr>
              <w:snapToGrid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-obecność i aktywny udział w zajęciach</w:t>
            </w:r>
          </w:p>
          <w:p w:rsidR="00961687" w:rsidP="00961687" w:rsidRDefault="00961687" w14:paraId="18F0CA7A" w14:textId="77777777">
            <w:pPr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-realizacja kolejnych etapów pracy praktycznej w ramach ćwiczeń</w:t>
            </w:r>
          </w:p>
          <w:p w:rsidR="00961687" w:rsidP="00961687" w:rsidRDefault="00961687" w14:paraId="6894698F" w14:textId="77777777">
            <w:pPr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-postępy w przyswajaniu wiedzy i umiejętności</w:t>
            </w:r>
          </w:p>
          <w:p w:rsidR="00961687" w:rsidP="00961687" w:rsidRDefault="00961687" w14:paraId="224257F0" w14:textId="20A2787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-jakość artystyczna powstałej pracy</w:t>
            </w:r>
          </w:p>
        </w:tc>
        <w:tc>
          <w:tcPr>
            <w:tcW w:w="7699" w:type="dxa"/>
          </w:tcPr>
          <w:p w:rsidR="00961687" w:rsidP="00961687" w:rsidRDefault="00961687" w14:paraId="28B32D90" w14:textId="537A9F69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:rsidR="00961687" w:rsidP="00961687" w:rsidRDefault="00961687" w14:paraId="7CE7A43B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961687" w:rsidP="00961687" w:rsidRDefault="00961687" w14:paraId="5D94711B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528598DF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6A468C95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84C9E2A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 w14:paraId="2F8C2DB6" w14:textId="77777777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03F50" w:rsidRDefault="00303F50" w14:paraId="2FC26314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303F50" w14:paraId="4F5FC670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1E5C852E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5E6DF9F8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3C1B8B24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303F50" w:rsidRDefault="00303F50" w14:paraId="07B5BB13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B9E7189" w14:textId="77777777">
        <w:trPr>
          <w:trHeight w:val="1136"/>
        </w:trPr>
        <w:tc>
          <w:tcPr>
            <w:tcW w:w="9622" w:type="dxa"/>
          </w:tcPr>
          <w:p w:rsidR="00961687" w:rsidP="00961687" w:rsidRDefault="00961687" w14:paraId="4DBFE4A5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Rozwijanie znajomości środków ekspresji wybranej techniki warsztatowej </w:t>
            </w:r>
          </w:p>
          <w:p w:rsidR="00961687" w:rsidP="00961687" w:rsidRDefault="00961687" w14:paraId="55B3780A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Wykorzystywanie specyfiki wybranej techniki graficznej w realizacji koncepcji </w:t>
            </w:r>
            <w:proofErr w:type="spellStart"/>
            <w:r>
              <w:rPr>
                <w:rFonts w:ascii="Arial" w:hAnsi="Arial" w:cs="Arial"/>
                <w:sz w:val="20"/>
              </w:rPr>
              <w:t>artystycznych-struktura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obrazu, materiały i procesy technologiczne </w:t>
            </w:r>
          </w:p>
          <w:p w:rsidR="00961687" w:rsidP="00961687" w:rsidRDefault="00961687" w14:paraId="6110F943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Poznanie pochodnych i pokrewnych technik warsztatowych </w:t>
            </w:r>
          </w:p>
          <w:p w:rsidR="00961687" w:rsidP="00961687" w:rsidRDefault="00961687" w14:paraId="6337732D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Realizacja druku </w:t>
            </w:r>
            <w:proofErr w:type="spellStart"/>
            <w:r>
              <w:rPr>
                <w:rFonts w:ascii="Arial" w:hAnsi="Arial" w:cs="Arial"/>
                <w:sz w:val="20"/>
              </w:rPr>
              <w:t>wielo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-matrycowego, łączenie technik </w:t>
            </w:r>
          </w:p>
          <w:p w:rsidR="00961687" w:rsidP="00961687" w:rsidRDefault="00961687" w14:paraId="614A7E81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Wykorzystywanie druku jako elementu kreacji artystycznej </w:t>
            </w:r>
          </w:p>
          <w:p w:rsidR="00303F50" w:rsidP="00961687" w:rsidRDefault="00961687" w14:paraId="20D1A7ED" w14:textId="01E4100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Analiza obrazu graficznego w kontekście technik warsztatowych</w:t>
            </w:r>
          </w:p>
          <w:p w:rsidRPr="00961687" w:rsidR="00961687" w:rsidP="00961687" w:rsidRDefault="00961687" w14:paraId="61D676F5" w14:textId="2623FD79">
            <w:pPr>
              <w:tabs>
                <w:tab w:val="left" w:pos="3810"/>
              </w:tabs>
            </w:pPr>
            <w:r>
              <w:tab/>
            </w:r>
          </w:p>
        </w:tc>
      </w:tr>
    </w:tbl>
    <w:p w:rsidR="00303F50" w:rsidRDefault="00303F50" w14:paraId="0876A17D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4A1DF0AE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79A72CDB" w14:textId="77777777">
      <w:pPr>
        <w:rPr>
          <w:rFonts w:ascii="Arial" w:hAnsi="Arial" w:cs="Arial"/>
          <w:sz w:val="22"/>
          <w:szCs w:val="22"/>
        </w:rPr>
      </w:pPr>
    </w:p>
    <w:p w:rsidR="00D32FBE" w:rsidRDefault="00D32FBE" w14:paraId="1D70D21C" w14:textId="77777777">
      <w:pPr>
        <w:rPr>
          <w:rFonts w:ascii="Arial" w:hAnsi="Arial" w:cs="Arial"/>
          <w:sz w:val="22"/>
          <w:szCs w:val="22"/>
        </w:rPr>
      </w:pPr>
    </w:p>
    <w:p w:rsidR="00D32FBE" w:rsidRDefault="00D32FBE" w14:paraId="0C393C17" w14:textId="77777777">
      <w:pPr>
        <w:rPr>
          <w:rFonts w:ascii="Arial" w:hAnsi="Arial" w:cs="Arial"/>
          <w:sz w:val="22"/>
          <w:szCs w:val="22"/>
        </w:rPr>
      </w:pPr>
    </w:p>
    <w:p w:rsidR="00D32FBE" w:rsidRDefault="00D32FBE" w14:paraId="0AC2EF83" w14:textId="77777777">
      <w:pPr>
        <w:rPr>
          <w:rFonts w:ascii="Arial" w:hAnsi="Arial" w:cs="Arial"/>
          <w:sz w:val="22"/>
          <w:szCs w:val="22"/>
        </w:rPr>
      </w:pPr>
    </w:p>
    <w:p w:rsidR="00303F50" w:rsidRDefault="00303F50" w14:paraId="736B2E0F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303F50" w:rsidRDefault="00303F50" w14:paraId="71D2DB80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8741BF9" w14:textId="77777777">
        <w:trPr>
          <w:trHeight w:val="1098"/>
        </w:trPr>
        <w:tc>
          <w:tcPr>
            <w:tcW w:w="9622" w:type="dxa"/>
          </w:tcPr>
          <w:p w:rsidR="00961687" w:rsidP="00961687" w:rsidRDefault="00961687" w14:paraId="7B23AC07" w14:textId="777777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Jerzy Werner – „TECHNIKA I    TECHNOLOGIA SZTUK GRAFICZNYCH”,</w:t>
            </w:r>
          </w:p>
          <w:p w:rsidR="00961687" w:rsidP="00961687" w:rsidRDefault="00961687" w14:paraId="228B7232" w14:textId="77777777">
            <w:pPr>
              <w:pStyle w:val="Tematkomentarza10"/>
              <w:rPr>
                <w:rFonts w:ascii="Arial" w:hAnsi="Arial" w:cs="Arial"/>
                <w:bCs w:val="0"/>
                <w:szCs w:val="24"/>
              </w:rPr>
            </w:pPr>
          </w:p>
          <w:p w:rsidR="00961687" w:rsidP="00961687" w:rsidRDefault="00961687" w14:paraId="5AA8A022" w14:textId="777777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Andrzej Jurkiewicz –„ PODRĘCZNIK METOD GRAFIKI ARTYSTYCZNEJ”,</w:t>
            </w:r>
          </w:p>
          <w:p w:rsidR="00961687" w:rsidP="00961687" w:rsidRDefault="00961687" w14:paraId="12142C7E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="00961687" w:rsidP="00961687" w:rsidRDefault="00961687" w14:paraId="2AFBA615" w14:textId="77777777">
            <w:pPr>
              <w:pStyle w:val="Tekstkomentarza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Jordi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Catafal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Clara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Oliva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„TECHNIKI GRAFICZNE”,</w:t>
            </w:r>
          </w:p>
          <w:p w:rsidR="00961687" w:rsidP="00961687" w:rsidRDefault="00961687" w14:paraId="131F31F9" w14:textId="77777777">
            <w:pPr>
              <w:pStyle w:val="Tekstkomentarza"/>
              <w:rPr>
                <w:rFonts w:ascii="Arial" w:hAnsi="Arial" w:cs="Arial"/>
                <w:szCs w:val="24"/>
              </w:rPr>
            </w:pPr>
          </w:p>
          <w:p w:rsidR="00961687" w:rsidP="00961687" w:rsidRDefault="00961687" w14:paraId="2ECCD5BB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„MISTRZOWIE GRAFIKI EUROPEJSKIEJ OD XV DO XVII WIEKU”</w:t>
            </w:r>
          </w:p>
          <w:p w:rsidR="00961687" w:rsidP="00961687" w:rsidRDefault="00961687" w14:paraId="03302A39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="00961687" w:rsidP="00961687" w:rsidRDefault="00961687" w14:paraId="69D08487" w14:textId="77777777">
            <w:pPr>
              <w:pStyle w:val="Tekstkomentarza"/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/>
                <w:szCs w:val="18"/>
              </w:rPr>
              <w:t>„GRAFIKA ARTYSTYCZNA” - podręcznik warsztatowy ASP Poznań 2007</w:t>
            </w:r>
          </w:p>
          <w:p w:rsidR="00961687" w:rsidP="00961687" w:rsidRDefault="00961687" w14:paraId="7F79153E" w14:textId="77777777">
            <w:pPr>
              <w:rPr>
                <w:rFonts w:ascii="Arial" w:hAnsi="Arial" w:cs="Arial"/>
                <w:sz w:val="20"/>
              </w:rPr>
            </w:pPr>
          </w:p>
          <w:p w:rsidR="00303F50" w:rsidP="00961687" w:rsidRDefault="00961687" w14:paraId="6C67EC79" w14:textId="6330F970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Beth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Grabowski, Bill Fick  -  „GRAFIKA – TECHNIKI I MATERIAŁY, PRZEWODNIK”</w:t>
            </w:r>
          </w:p>
          <w:p w:rsidRPr="00961687" w:rsidR="00961687" w:rsidP="00961687" w:rsidRDefault="00961687" w14:paraId="413BA6A0" w14:textId="69E7C2A9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ab/>
            </w:r>
          </w:p>
        </w:tc>
      </w:tr>
    </w:tbl>
    <w:p w:rsidR="00303F50" w:rsidRDefault="00303F50" w14:paraId="0961DCC1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0A5E7B8F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303F50" w:rsidRDefault="00303F50" w14:paraId="65B6CD33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6BDE228" w14:textId="77777777">
        <w:trPr>
          <w:trHeight w:val="1112"/>
        </w:trPr>
        <w:tc>
          <w:tcPr>
            <w:tcW w:w="9622" w:type="dxa"/>
          </w:tcPr>
          <w:p w:rsidR="00961687" w:rsidP="00961687" w:rsidRDefault="00961687" w14:paraId="38E253B7" w14:textId="77777777">
            <w:pPr>
              <w:pStyle w:val="Tekstpodstawowy2"/>
              <w:spacing w:line="240" w:lineRule="auto"/>
            </w:pPr>
            <w:r>
              <w:t>Katalogi, albumy, czasopisma, autorskie wydawnictwa zawierające reprodukcje dawnych i współczesnych prac graficznych, prezentacje internetowe poświęcone grafice</w:t>
            </w:r>
          </w:p>
          <w:p w:rsidR="00303F50" w:rsidRDefault="00303F50" w14:paraId="3591E3F1" w14:textId="77777777">
            <w:pPr>
              <w:rPr>
                <w:rFonts w:ascii="Arial" w:hAnsi="Arial" w:cs="Arial"/>
                <w:sz w:val="22"/>
                <w:szCs w:val="16"/>
              </w:rPr>
            </w:pPr>
          </w:p>
          <w:p w:rsidRPr="00961687" w:rsidR="00961687" w:rsidP="00961687" w:rsidRDefault="00961687" w14:paraId="30EB1CD5" w14:textId="1C6DA64F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7D99FD02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178C25D2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7693B8EF" w14:textId="77777777">
      <w:pPr>
        <w:pStyle w:val="Tekstdymka1"/>
        <w:rPr>
          <w:rFonts w:ascii="Arial" w:hAnsi="Arial" w:cs="Arial"/>
          <w:sz w:val="22"/>
        </w:rPr>
      </w:pPr>
    </w:p>
    <w:p w:rsidR="00303F50" w:rsidRDefault="00303F50" w14:paraId="1C2AAC40" w14:textId="77777777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303F50" w:rsidRDefault="00303F50" w14:paraId="2C1EDDCE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252C8034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 w14:paraId="372FF769" w14:textId="77777777">
            <w:pPr>
              <w:widowControl/>
              <w:autoSpaceDE/>
              <w:spacing w:line="27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303F50" w:rsidRDefault="00303F50" w14:paraId="46334D3D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03F50" w:rsidRDefault="00303F50" w14:paraId="3926EBB0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="00303F50" w14:paraId="11812923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 w14:paraId="373F0662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 w14:paraId="07E4BFFC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03F50" w:rsidRDefault="00BF6DDD" w14:paraId="6DA5ECFA" w14:textId="4DD693D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7273A417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="00303F50" w:rsidRDefault="00303F50" w14:paraId="2313D000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color="95B3D7" w:sz="4" w:space="0"/>
            </w:tcBorders>
            <w:vAlign w:val="center"/>
          </w:tcPr>
          <w:p w:rsidR="00303F50" w:rsidRDefault="00303F50" w14:paraId="4A1F50E3" w14:textId="77777777">
            <w:pPr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color="95B3D7" w:sz="4" w:space="0"/>
            </w:tcBorders>
            <w:vAlign w:val="center"/>
          </w:tcPr>
          <w:p w:rsidR="00303F50" w:rsidRDefault="00303F50" w14:paraId="2E6EF9D8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="00303F50" w14:paraId="13DE84DA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 w14:paraId="596AF147" w14:textId="77777777">
            <w:pPr>
              <w:widowControl/>
              <w:autoSpaceDE/>
              <w:spacing w:line="27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303F50" w:rsidRDefault="00303F50" w14:paraId="76B7126C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03F50" w:rsidRDefault="00BF6DDD" w14:paraId="684AAD12" w14:textId="70C36DA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283070DF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 w14:paraId="5A9B5598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 w14:paraId="142F7D1E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03F50" w:rsidRDefault="00303F50" w14:paraId="7CDF93A7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="00303F50" w14:paraId="0BE0B1B9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 w14:paraId="6566D095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 w14:paraId="345CDF76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03F50" w:rsidRDefault="00BF6DDD" w14:paraId="69F58AF4" w14:textId="77D92D3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60</w:t>
            </w:r>
          </w:p>
        </w:tc>
      </w:tr>
      <w:tr w:rsidR="00303F50" w14:paraId="5E4E9A81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="00303F50" w:rsidRDefault="00303F50" w14:paraId="460EBC15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color="95B3D7" w:sz="4" w:space="0"/>
            </w:tcBorders>
            <w:vAlign w:val="center"/>
          </w:tcPr>
          <w:p w:rsidR="00303F50" w:rsidRDefault="00303F50" w14:paraId="3E523C1C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hAnsi="Arial" w:eastAsia="Calibri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color="95B3D7" w:sz="4" w:space="0"/>
            </w:tcBorders>
            <w:vAlign w:val="center"/>
          </w:tcPr>
          <w:p w:rsidR="00303F50" w:rsidRDefault="00303F50" w14:paraId="73D8C6C6" w14:textId="61A8BD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="00303F50" w14:paraId="48A45F47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303F50" w14:paraId="088A3B61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03F50" w:rsidRDefault="00961687" w14:paraId="3A14BD06" w14:textId="4B38B9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1</w:t>
            </w:r>
            <w:r w:rsidR="00BF6DDD">
              <w:rPr>
                <w:rFonts w:ascii="Arial" w:hAnsi="Arial" w:eastAsia="Calibri" w:cs="Arial"/>
                <w:sz w:val="20"/>
                <w:szCs w:val="20"/>
                <w:lang w:eastAsia="en-US"/>
              </w:rPr>
              <w:t>50</w:t>
            </w:r>
          </w:p>
        </w:tc>
      </w:tr>
      <w:tr w:rsidR="00303F50" w14:paraId="51CD7656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027707" w14:paraId="64E8074C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03F50" w:rsidRDefault="00BF6DDD" w14:paraId="346CED04" w14:textId="198F16F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6</w:t>
            </w:r>
          </w:p>
        </w:tc>
      </w:tr>
    </w:tbl>
    <w:p w:rsidR="00303F50" w:rsidRDefault="00303F50" w14:paraId="5241B0CF" w14:textId="77777777">
      <w:pPr>
        <w:pStyle w:val="Tekstdymka1"/>
        <w:rPr>
          <w:rFonts w:ascii="Arial" w:hAnsi="Arial" w:cs="Arial"/>
          <w:sz w:val="22"/>
        </w:rPr>
      </w:pPr>
    </w:p>
    <w:sectPr w:rsidR="00303F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orient="portrait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51A1" w:rsidRDefault="00C051A1" w14:paraId="3B351155" w14:textId="77777777">
      <w:r>
        <w:separator/>
      </w:r>
    </w:p>
  </w:endnote>
  <w:endnote w:type="continuationSeparator" w:id="0">
    <w:p w:rsidR="00C051A1" w:rsidRDefault="00C051A1" w14:paraId="1676D7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714F1F24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2EA410F3" w14:textId="7777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050E">
      <w:rPr>
        <w:noProof/>
      </w:rPr>
      <w:t>4</w:t>
    </w:r>
    <w:r>
      <w:fldChar w:fldCharType="end"/>
    </w:r>
  </w:p>
  <w:p w:rsidR="00303F50" w:rsidRDefault="00303F50" w14:paraId="672B0727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17A6425B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51A1" w:rsidRDefault="00C051A1" w14:paraId="56EEC8F5" w14:textId="77777777">
      <w:r>
        <w:separator/>
      </w:r>
    </w:p>
  </w:footnote>
  <w:footnote w:type="continuationSeparator" w:id="0">
    <w:p w:rsidR="00C051A1" w:rsidRDefault="00C051A1" w14:paraId="1A558C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002691B2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1400F1C4" w14:textId="7777777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374DEF58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806446"/>
    <w:multiLevelType w:val="hybridMultilevel"/>
    <w:tmpl w:val="0F245D50"/>
    <w:lvl w:ilvl="0" w:tplc="031A4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  <w:b/>
      </w:rPr>
    </w:lvl>
    <w:lvl w:ilvl="1" w:tplc="5DE80A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27707"/>
    <w:rsid w:val="00100620"/>
    <w:rsid w:val="00257A2E"/>
    <w:rsid w:val="00303F50"/>
    <w:rsid w:val="003A49DD"/>
    <w:rsid w:val="00434CDD"/>
    <w:rsid w:val="0044050E"/>
    <w:rsid w:val="00533C41"/>
    <w:rsid w:val="00700CD5"/>
    <w:rsid w:val="00716872"/>
    <w:rsid w:val="007F20B6"/>
    <w:rsid w:val="00827D3B"/>
    <w:rsid w:val="00847145"/>
    <w:rsid w:val="008B703C"/>
    <w:rsid w:val="009026FF"/>
    <w:rsid w:val="00961687"/>
    <w:rsid w:val="009F04D7"/>
    <w:rsid w:val="00A35A93"/>
    <w:rsid w:val="00A8544F"/>
    <w:rsid w:val="00B13BE1"/>
    <w:rsid w:val="00BF6DDD"/>
    <w:rsid w:val="00C051A1"/>
    <w:rsid w:val="00C406F2"/>
    <w:rsid w:val="00D32FBE"/>
    <w:rsid w:val="00DB3679"/>
    <w:rsid w:val="00DE2A4C"/>
    <w:rsid w:val="00E1778B"/>
    <w:rsid w:val="00F4095F"/>
    <w:rsid w:val="30657A84"/>
    <w:rsid w:val="63B7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27057"/>
  <w15:chartTrackingRefBased/>
  <w15:docId w15:val="{7EA7CBED-40F7-4730-B713-31AA8F4620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1" w:customStyle="1">
    <w:name w:val="Temat komentarza1"/>
    <w:basedOn w:val="Tekstkomentarza"/>
    <w:next w:val="Tekstkomentarza"/>
    <w:rPr>
      <w:b/>
      <w:bCs/>
    </w:rPr>
  </w:style>
  <w:style w:type="paragraph" w:styleId="Tekstdymka1" w:customStyle="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1687"/>
    <w:pPr>
      <w:spacing w:after="120"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96168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1687"/>
    <w:pPr>
      <w:spacing w:after="120"/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semiHidden/>
    <w:rsid w:val="00961687"/>
    <w:rPr>
      <w:sz w:val="24"/>
      <w:szCs w:val="24"/>
    </w:rPr>
  </w:style>
  <w:style w:type="paragraph" w:styleId="Tematkomentarza10" w:customStyle="1">
    <w:name w:val="Temat komentarza10"/>
    <w:basedOn w:val="Tekstkomentarza"/>
    <w:next w:val="Tekstkomentarza"/>
    <w:rsid w:val="00961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a10cf8f0-1673-4c2d-8cd6-3acfda1b5ffa" xsi:nil="true"/>
    <Opis xmlns="a10cf8f0-1673-4c2d-8cd6-3acfda1b5f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34B4D469B3848A39DB7F2DC26A76B" ma:contentTypeVersion="15" ma:contentTypeDescription="Utwórz nowy dokument." ma:contentTypeScope="" ma:versionID="7708a1a1dca71225af2f6babc77a38e3">
  <xsd:schema xmlns:xsd="http://www.w3.org/2001/XMLSchema" xmlns:xs="http://www.w3.org/2001/XMLSchema" xmlns:p="http://schemas.microsoft.com/office/2006/metadata/properties" xmlns:ns2="a10cf8f0-1673-4c2d-8cd6-3acfda1b5ffa" targetNamespace="http://schemas.microsoft.com/office/2006/metadata/properties" ma:root="true" ma:fieldsID="03d2861a1ec2179ab1584c8caab1c09f" ns2:_="">
    <xsd:import namespace="a10cf8f0-1673-4c2d-8cd6-3acfda1b5ffa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f8f0-1673-4c2d-8cd6-3acfda1b5ffa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  <xsd:element name="mbof" ma:index="5" nillable="true" ma:displayName="Liczba" ma:internalName="mbo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3C7E1-1568-4581-8B0B-CF6413834F67}">
  <ds:schemaRefs>
    <ds:schemaRef ds:uri="http://schemas.microsoft.com/office/2006/metadata/properties"/>
    <ds:schemaRef ds:uri="http://schemas.microsoft.com/office/infopath/2007/PartnerControls"/>
    <ds:schemaRef ds:uri="a10cf8f0-1673-4c2d-8cd6-3acfda1b5ffa"/>
  </ds:schemaRefs>
</ds:datastoreItem>
</file>

<file path=customXml/itemProps2.xml><?xml version="1.0" encoding="utf-8"?>
<ds:datastoreItem xmlns:ds="http://schemas.openxmlformats.org/officeDocument/2006/customXml" ds:itemID="{0ED14BA0-1E6B-47CF-A6A7-5278FDB33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7C499-285D-4423-85D1-7964E8745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f8f0-1673-4c2d-8cd6-3acfda1b5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Akademia Pedagogiczna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KARTA KURSU</dc:title>
  <dc:subject/>
  <dc:creator>Barbara Wilk</dc:creator>
  <keywords/>
  <lastModifiedBy>Daria Malicka</lastModifiedBy>
  <revision>4</revision>
  <lastPrinted>2012-01-27T07:28:00.0000000Z</lastPrinted>
  <dcterms:created xsi:type="dcterms:W3CDTF">2022-02-09T02:32:00.0000000Z</dcterms:created>
  <dcterms:modified xsi:type="dcterms:W3CDTF">2022-11-16T13:19:10.8066452Z</dcterms:modified>
</coreProperties>
</file>